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0" w:rsidRDefault="00E74550" w:rsidP="00E745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13.04.20 по </w:t>
      </w:r>
      <w:r w:rsidRPr="00E74550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E7455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D260C8" w:rsidRDefault="00D12F99" w:rsidP="006B1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19 «Технология хлеба, кондитерских и макаронных изделий».</w:t>
      </w:r>
    </w:p>
    <w:p w:rsidR="006B1096" w:rsidRPr="00B9609E" w:rsidRDefault="006B1096" w:rsidP="006B1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структурным подразделением  организации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6B1096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="001B1A50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753278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38E" w:rsidRDefault="0097538E">
      <w:pPr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1512E">
        <w:rPr>
          <w:rFonts w:ascii="Times New Roman" w:hAnsi="Times New Roman" w:cs="Times New Roman"/>
          <w:b/>
          <w:sz w:val="24"/>
          <w:szCs w:val="24"/>
        </w:rPr>
        <w:t>«</w:t>
      </w:r>
      <w:r w:rsidR="00EA0D8C" w:rsidRPr="008A0A99">
        <w:rPr>
          <w:rFonts w:ascii="Times New Roman" w:hAnsi="Times New Roman"/>
          <w:b/>
          <w:sz w:val="24"/>
          <w:szCs w:val="24"/>
        </w:rPr>
        <w:t>Основные приемы организации работы исполнителей</w:t>
      </w:r>
      <w:r w:rsidRPr="00500B10">
        <w:rPr>
          <w:rFonts w:ascii="Times New Roman" w:hAnsi="Times New Roman" w:cs="Times New Roman"/>
          <w:b/>
          <w:sz w:val="24"/>
          <w:szCs w:val="24"/>
        </w:rPr>
        <w:t>»</w:t>
      </w:r>
    </w:p>
    <w:p w:rsidR="00EA0D8C" w:rsidRPr="00320EA7" w:rsidRDefault="0001512E">
      <w:pPr>
        <w:rPr>
          <w:rFonts w:ascii="Times New Roman" w:hAnsi="Times New Roman"/>
          <w:sz w:val="24"/>
          <w:szCs w:val="24"/>
        </w:rPr>
      </w:pPr>
      <w:r w:rsidRPr="00320EA7">
        <w:rPr>
          <w:rFonts w:ascii="Times New Roman" w:hAnsi="Times New Roman" w:cs="Times New Roman"/>
          <w:sz w:val="24"/>
          <w:szCs w:val="24"/>
        </w:rPr>
        <w:t xml:space="preserve">1) </w:t>
      </w:r>
      <w:r w:rsidR="00EA0D8C" w:rsidRPr="00320EA7">
        <w:rPr>
          <w:rFonts w:ascii="Times New Roman" w:hAnsi="Times New Roman"/>
          <w:sz w:val="24"/>
          <w:szCs w:val="24"/>
        </w:rPr>
        <w:t>Управление персоналом структурного подразделения молокоперерабатывающего предприятия. Классификация управленческого персонала по выполняемым функциям.</w:t>
      </w:r>
    </w:p>
    <w:p w:rsidR="00FC18D7" w:rsidRPr="00320EA7" w:rsidRDefault="0001512E" w:rsidP="00EA0D8C">
      <w:pPr>
        <w:rPr>
          <w:rFonts w:ascii="Times New Roman" w:hAnsi="Times New Roman"/>
          <w:sz w:val="24"/>
          <w:szCs w:val="24"/>
        </w:rPr>
      </w:pPr>
      <w:r w:rsidRPr="00320EA7">
        <w:rPr>
          <w:rFonts w:ascii="Times New Roman" w:hAnsi="Times New Roman"/>
          <w:sz w:val="24"/>
          <w:szCs w:val="24"/>
        </w:rPr>
        <w:t xml:space="preserve">2) </w:t>
      </w:r>
      <w:r w:rsidR="00EA0D8C" w:rsidRPr="00320EA7">
        <w:rPr>
          <w:rFonts w:ascii="Times New Roman" w:hAnsi="Times New Roman"/>
          <w:sz w:val="24"/>
          <w:szCs w:val="24"/>
        </w:rPr>
        <w:t>Содержание работы управленческого персонала. Приемы организации работы исполнителя. Планирование выполнения работ исполнителям. Организация работы коллектива.</w:t>
      </w:r>
    </w:p>
    <w:p w:rsidR="00EA0D8C" w:rsidRPr="00320EA7" w:rsidRDefault="00EA0D8C" w:rsidP="00EA0D8C">
      <w:pPr>
        <w:rPr>
          <w:rFonts w:ascii="Times New Roman" w:hAnsi="Times New Roman"/>
          <w:sz w:val="24"/>
          <w:szCs w:val="24"/>
        </w:rPr>
      </w:pPr>
      <w:r w:rsidRPr="00320EA7">
        <w:rPr>
          <w:rFonts w:ascii="Times New Roman" w:hAnsi="Times New Roman"/>
          <w:sz w:val="24"/>
          <w:szCs w:val="24"/>
        </w:rPr>
        <w:t>3) Управленческие решения и их виды. Понятие и сущность управленческих решений, их классификация.</w:t>
      </w:r>
    </w:p>
    <w:p w:rsidR="00EA0D8C" w:rsidRPr="00FC18D7" w:rsidRDefault="00EA0D8C" w:rsidP="00EA0D8C"/>
    <w:sectPr w:rsidR="00EA0D8C" w:rsidRPr="00FC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1512E"/>
    <w:rsid w:val="001B1A50"/>
    <w:rsid w:val="001E4C2F"/>
    <w:rsid w:val="00320EA7"/>
    <w:rsid w:val="003A6593"/>
    <w:rsid w:val="00500B10"/>
    <w:rsid w:val="00600857"/>
    <w:rsid w:val="006B1096"/>
    <w:rsid w:val="006D001B"/>
    <w:rsid w:val="00753278"/>
    <w:rsid w:val="00814C92"/>
    <w:rsid w:val="009609E9"/>
    <w:rsid w:val="0097538E"/>
    <w:rsid w:val="009A4E7D"/>
    <w:rsid w:val="009D2F94"/>
    <w:rsid w:val="00B67B6D"/>
    <w:rsid w:val="00CD0362"/>
    <w:rsid w:val="00D04E14"/>
    <w:rsid w:val="00D12F99"/>
    <w:rsid w:val="00D94D9F"/>
    <w:rsid w:val="00E74550"/>
    <w:rsid w:val="00EA0D8C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C34C1-C10B-4D9A-8B81-D76D1558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21</cp:revision>
  <dcterms:created xsi:type="dcterms:W3CDTF">2020-03-19T06:36:00Z</dcterms:created>
  <dcterms:modified xsi:type="dcterms:W3CDTF">2020-04-10T20:17:00Z</dcterms:modified>
</cp:coreProperties>
</file>